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23" w:rsidRDefault="00605A0A">
      <w:pPr>
        <w:spacing w:after="639"/>
        <w:ind w:left="144"/>
        <w:jc w:val="center"/>
      </w:pPr>
      <w:r>
        <w:rPr>
          <w:rFonts w:ascii="Times New Roman" w:eastAsia="Times New Roman" w:hAnsi="Times New Roman" w:cs="Times New Roman"/>
          <w:sz w:val="24"/>
        </w:rPr>
        <w:t>ПАМЯТКА УЧАСТНИКУ СБОРОВ</w:t>
      </w:r>
    </w:p>
    <w:p w:rsidR="00D26D23" w:rsidRDefault="00605A0A">
      <w:pPr>
        <w:spacing w:after="366" w:line="223" w:lineRule="auto"/>
        <w:ind w:left="7" w:right="1037" w:firstLine="108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Сборы будут проходить на базе Академии «Чертаново» по адресу: Январская смена 2026- город Москва, </w:t>
      </w:r>
      <w:proofErr w:type="spellStart"/>
      <w:r>
        <w:rPr>
          <w:rFonts w:ascii="Times New Roman" w:eastAsia="Times New Roman" w:hAnsi="Times New Roman" w:cs="Times New Roman"/>
          <w:sz w:val="24"/>
        </w:rPr>
        <w:t>Чертановская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ул., 18А (в манеже).</w:t>
      </w:r>
    </w:p>
    <w:p w:rsidR="00D26D23" w:rsidRDefault="00605A0A">
      <w:pPr>
        <w:spacing w:after="332" w:line="223" w:lineRule="auto"/>
        <w:ind w:left="10" w:right="3659" w:hanging="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Весенняя смена 2026 - город Москва, </w:t>
      </w:r>
      <w:proofErr w:type="spellStart"/>
      <w:r>
        <w:rPr>
          <w:rFonts w:ascii="Times New Roman" w:eastAsia="Times New Roman" w:hAnsi="Times New Roman" w:cs="Times New Roman"/>
          <w:sz w:val="24"/>
        </w:rPr>
        <w:t>Чертановская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ул., 7 </w:t>
      </w:r>
      <w:proofErr w:type="spellStart"/>
      <w:r>
        <w:rPr>
          <w:rFonts w:ascii="Times New Roman" w:eastAsia="Times New Roman" w:hAnsi="Times New Roman" w:cs="Times New Roman"/>
          <w:sz w:val="24"/>
        </w:rPr>
        <w:t>кз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(в манеже).</w:t>
      </w:r>
    </w:p>
    <w:p w:rsidR="00D26D23" w:rsidRDefault="00605A0A">
      <w:pPr>
        <w:spacing w:after="166" w:line="266" w:lineRule="auto"/>
        <w:ind w:left="24" w:right="3832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Летние смены 2026 - город Москва, </w:t>
      </w:r>
      <w:proofErr w:type="spellStart"/>
      <w:r>
        <w:rPr>
          <w:rFonts w:ascii="Times New Roman" w:eastAsia="Times New Roman" w:hAnsi="Times New Roman" w:cs="Times New Roman"/>
          <w:sz w:val="26"/>
        </w:rPr>
        <w:t>Чертановская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ул., 18,4 (улица).</w:t>
      </w:r>
    </w:p>
    <w:p w:rsidR="00D26D23" w:rsidRDefault="00605A0A">
      <w:pPr>
        <w:spacing w:after="84" w:line="265" w:lineRule="auto"/>
        <w:ind w:left="183" w:right="14" w:hanging="10"/>
        <w:jc w:val="center"/>
      </w:pPr>
      <w:r>
        <w:rPr>
          <w:rFonts w:ascii="Times New Roman" w:eastAsia="Times New Roman" w:hAnsi="Times New Roman" w:cs="Times New Roman"/>
          <w:sz w:val="26"/>
        </w:rPr>
        <w:t>Ежедневное время приезда - с 9:30 до 10:00, время отъезда - с 18:00 до 18:30.</w:t>
      </w:r>
    </w:p>
    <w:p w:rsidR="00D26D23" w:rsidRDefault="00605A0A">
      <w:pPr>
        <w:spacing w:after="663" w:line="265" w:lineRule="auto"/>
        <w:ind w:left="183" w:right="108" w:hanging="10"/>
        <w:jc w:val="center"/>
      </w:pPr>
      <w:r>
        <w:rPr>
          <w:rFonts w:ascii="Times New Roman" w:eastAsia="Times New Roman" w:hAnsi="Times New Roman" w:cs="Times New Roman"/>
          <w:sz w:val="26"/>
        </w:rPr>
        <w:t>Для ребят предусмотрено двухразовое питание (обед, полдник) и трехразовое питание для детей «с проживанием» (завтрак, обед, ужин и полдник)</w:t>
      </w:r>
      <w:bookmarkStart w:id="0" w:name="_GoBack"/>
      <w:bookmarkEnd w:id="0"/>
    </w:p>
    <w:p w:rsidR="00D26D23" w:rsidRDefault="00605A0A">
      <w:pPr>
        <w:spacing w:after="554" w:line="265" w:lineRule="auto"/>
        <w:ind w:left="183" w:hanging="10"/>
        <w:jc w:val="center"/>
      </w:pPr>
      <w:r>
        <w:rPr>
          <w:rFonts w:ascii="Times New Roman" w:eastAsia="Times New Roman" w:hAnsi="Times New Roman" w:cs="Times New Roman"/>
          <w:sz w:val="26"/>
        </w:rPr>
        <w:t>Не забудьте взять с собой!</w:t>
      </w:r>
    </w:p>
    <w:p w:rsidR="00D26D23" w:rsidRDefault="00605A0A">
      <w:pPr>
        <w:spacing w:after="36" w:line="223" w:lineRule="auto"/>
        <w:ind w:left="10" w:hanging="3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1 .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Документы:</w:t>
      </w:r>
    </w:p>
    <w:p w:rsidR="00D26D23" w:rsidRDefault="00605A0A">
      <w:pPr>
        <w:numPr>
          <w:ilvl w:val="0"/>
          <w:numId w:val="1"/>
        </w:numPr>
        <w:spacing w:after="0" w:line="266" w:lineRule="auto"/>
        <w:ind w:right="28" w:hanging="158"/>
        <w:jc w:val="both"/>
      </w:pPr>
      <w:r>
        <w:rPr>
          <w:rFonts w:ascii="Times New Roman" w:eastAsia="Times New Roman" w:hAnsi="Times New Roman" w:cs="Times New Roman"/>
          <w:sz w:val="26"/>
        </w:rPr>
        <w:t>копию паспорта одного из родителей;</w:t>
      </w:r>
    </w:p>
    <w:p w:rsidR="00D26D23" w:rsidRDefault="00605A0A">
      <w:pPr>
        <w:numPr>
          <w:ilvl w:val="0"/>
          <w:numId w:val="1"/>
        </w:numPr>
        <w:spacing w:after="0" w:line="266" w:lineRule="auto"/>
        <w:ind w:right="28" w:hanging="158"/>
        <w:jc w:val="both"/>
      </w:pPr>
      <w:r>
        <w:rPr>
          <w:rFonts w:ascii="Times New Roman" w:eastAsia="Times New Roman" w:hAnsi="Times New Roman" w:cs="Times New Roman"/>
          <w:sz w:val="26"/>
        </w:rPr>
        <w:t>копию свидетельства о рождении ребёнка;</w:t>
      </w:r>
    </w:p>
    <w:p w:rsidR="00D26D23" w:rsidRDefault="00605A0A">
      <w:pPr>
        <w:numPr>
          <w:ilvl w:val="0"/>
          <w:numId w:val="1"/>
        </w:numPr>
        <w:spacing w:after="0" w:line="266" w:lineRule="auto"/>
        <w:ind w:right="28" w:hanging="158"/>
        <w:jc w:val="both"/>
      </w:pPr>
      <w:r>
        <w:rPr>
          <w:rFonts w:ascii="Times New Roman" w:eastAsia="Times New Roman" w:hAnsi="Times New Roman" w:cs="Times New Roman"/>
          <w:sz w:val="26"/>
        </w:rPr>
        <w:t>копию полиса обязательного медицинского страхования ребёнка;</w:t>
      </w:r>
    </w:p>
    <w:p w:rsidR="00D26D23" w:rsidRDefault="00605A0A">
      <w:pPr>
        <w:numPr>
          <w:ilvl w:val="0"/>
          <w:numId w:val="1"/>
        </w:numPr>
        <w:spacing w:after="0" w:line="223" w:lineRule="auto"/>
        <w:ind w:right="28" w:hanging="1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медицинскую справку, содержащую информацию о том, что ребенку разрешены физические нагрузки и он допущен к занятиям по </w:t>
      </w:r>
      <w:r>
        <w:rPr>
          <w:rFonts w:ascii="Times New Roman" w:eastAsia="Times New Roman" w:hAnsi="Times New Roman" w:cs="Times New Roman"/>
          <w:sz w:val="24"/>
        </w:rPr>
        <w:t>футболу (ф. 073 у). Срок действия - полгода;</w:t>
      </w:r>
    </w:p>
    <w:p w:rsidR="00D26D23" w:rsidRDefault="00605A0A">
      <w:pPr>
        <w:numPr>
          <w:ilvl w:val="0"/>
          <w:numId w:val="1"/>
        </w:numPr>
        <w:spacing w:after="97" w:line="223" w:lineRule="auto"/>
        <w:ind w:right="28" w:hanging="158"/>
        <w:jc w:val="both"/>
      </w:pPr>
      <w:r>
        <w:rPr>
          <w:rFonts w:ascii="Times New Roman" w:eastAsia="Times New Roman" w:hAnsi="Times New Roman" w:cs="Times New Roman"/>
          <w:sz w:val="24"/>
        </w:rPr>
        <w:t>медицинскую справку об отсутствии контактов с инфекционными заболеваниями. Срок действия - З дня.</w:t>
      </w:r>
    </w:p>
    <w:p w:rsidR="00D26D23" w:rsidRDefault="00605A0A">
      <w:pPr>
        <w:spacing w:after="176" w:line="266" w:lineRule="auto"/>
        <w:ind w:left="24" w:right="28" w:hanging="10"/>
        <w:jc w:val="both"/>
      </w:pPr>
      <w:r>
        <w:rPr>
          <w:rFonts w:ascii="Times New Roman" w:eastAsia="Times New Roman" w:hAnsi="Times New Roman" w:cs="Times New Roman"/>
          <w:sz w:val="26"/>
        </w:rPr>
        <w:t>2. Личные вещи:</w:t>
      </w:r>
    </w:p>
    <w:p w:rsidR="00D26D23" w:rsidRDefault="00605A0A">
      <w:pPr>
        <w:spacing w:after="158" w:line="266" w:lineRule="auto"/>
        <w:ind w:left="24" w:right="28" w:hanging="10"/>
        <w:jc w:val="both"/>
      </w:pPr>
      <w:r>
        <w:rPr>
          <w:noProof/>
        </w:rPr>
        <w:drawing>
          <wp:inline distT="0" distB="0" distL="0" distR="0">
            <wp:extent cx="50309" cy="22868"/>
            <wp:effectExtent l="0" t="0" r="0" b="0"/>
            <wp:docPr id="1054" name="Picture 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необходимую одежду, спортивную форму (спортивные костюм и обувь, комплект футбольной формы, обу</w:t>
      </w:r>
      <w:r>
        <w:rPr>
          <w:rFonts w:ascii="Times New Roman" w:eastAsia="Times New Roman" w:hAnsi="Times New Roman" w:cs="Times New Roman"/>
          <w:sz w:val="26"/>
        </w:rPr>
        <w:t>вь для занятий футболом как с шипами (только без металлических), так и без шипов);</w:t>
      </w:r>
    </w:p>
    <w:p w:rsidR="00D26D23" w:rsidRDefault="00605A0A">
      <w:pPr>
        <w:spacing w:after="1069" w:line="223" w:lineRule="auto"/>
        <w:ind w:left="10" w:hanging="3"/>
        <w:jc w:val="both"/>
      </w:pPr>
      <w:r>
        <w:rPr>
          <w:rFonts w:ascii="Times New Roman" w:eastAsia="Times New Roman" w:hAnsi="Times New Roman" w:cs="Times New Roman"/>
          <w:sz w:val="24"/>
        </w:rPr>
        <w:t>З. Хорошее настроение!</w:t>
      </w:r>
    </w:p>
    <w:p w:rsidR="00D26D23" w:rsidRDefault="00605A0A">
      <w:pPr>
        <w:spacing w:after="84" w:line="265" w:lineRule="auto"/>
        <w:ind w:left="183" w:right="50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Напоминаем о необходимости ещё до начала сборов предоставить организаторам контакты для связи с родителями и другую необходимую инф </w:t>
      </w:r>
      <w:proofErr w:type="spellStart"/>
      <w:r>
        <w:rPr>
          <w:rFonts w:ascii="Times New Roman" w:eastAsia="Times New Roman" w:hAnsi="Times New Roman" w:cs="Times New Roman"/>
          <w:sz w:val="26"/>
        </w:rPr>
        <w:t>ормацию</w:t>
      </w:r>
      <w:proofErr w:type="spellEnd"/>
      <w:r>
        <w:rPr>
          <w:rFonts w:ascii="Times New Roman" w:eastAsia="Times New Roman" w:hAnsi="Times New Roman" w:cs="Times New Roman"/>
          <w:sz w:val="26"/>
        </w:rPr>
        <w:t>, включая р</w:t>
      </w:r>
      <w:r>
        <w:rPr>
          <w:rFonts w:ascii="Times New Roman" w:eastAsia="Times New Roman" w:hAnsi="Times New Roman" w:cs="Times New Roman"/>
          <w:sz w:val="26"/>
        </w:rPr>
        <w:t xml:space="preserve">азмеры спортивной ф </w:t>
      </w:r>
      <w:proofErr w:type="spellStart"/>
      <w:r>
        <w:rPr>
          <w:rFonts w:ascii="Times New Roman" w:eastAsia="Times New Roman" w:hAnsi="Times New Roman" w:cs="Times New Roman"/>
          <w:sz w:val="26"/>
        </w:rPr>
        <w:t>ормы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для ребёнка и противопоказания в питании и другое.</w:t>
      </w:r>
    </w:p>
    <w:sectPr w:rsidR="00D26D23">
      <w:pgSz w:w="11920" w:h="16840"/>
      <w:pgMar w:top="1440" w:right="1196" w:bottom="144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46BD4"/>
    <w:multiLevelType w:val="hybridMultilevel"/>
    <w:tmpl w:val="F3F24C8C"/>
    <w:lvl w:ilvl="0" w:tplc="F0A0AF94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24E7B6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6E5654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EEEFC2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781ECA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04A7866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7E7D1A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C407D9E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9E8BF8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23"/>
    <w:rsid w:val="00605A0A"/>
    <w:rsid w:val="00D2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C28F"/>
  <w15:docId w15:val="{7D3747E8-5B2D-4836-B832-59873E20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2026-04-27T08:58:00Z</dcterms:created>
  <dcterms:modified xsi:type="dcterms:W3CDTF">2026-04-27T08:58:00Z</dcterms:modified>
</cp:coreProperties>
</file>